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569" w:rsidRPr="00E22E8E" w:rsidRDefault="00B07569" w:rsidP="00E63ABE">
      <w:pPr>
        <w:shd w:val="clear" w:color="auto" w:fill="FFFFFF"/>
        <w:spacing w:before="450" w:after="450" w:line="420" w:lineRule="atLeast"/>
        <w:jc w:val="center"/>
        <w:outlineLvl w:val="2"/>
        <w:rPr>
          <w:rFonts w:ascii="Arial" w:eastAsia="Times New Roman" w:hAnsi="Arial" w:cs="Arial"/>
          <w:b/>
          <w:bCs/>
          <w:sz w:val="42"/>
          <w:szCs w:val="42"/>
          <w:lang w:eastAsia="tr-TR"/>
        </w:rPr>
      </w:pPr>
      <w:r w:rsidRPr="00B07569">
        <w:rPr>
          <w:rFonts w:ascii="Arial" w:eastAsia="Times New Roman" w:hAnsi="Arial" w:cs="Arial"/>
          <w:b/>
          <w:bCs/>
          <w:sz w:val="42"/>
          <w:szCs w:val="42"/>
          <w:lang w:eastAsia="tr-TR"/>
        </w:rPr>
        <w:t xml:space="preserve">NİĞDE </w:t>
      </w:r>
      <w:r w:rsidR="000035D0">
        <w:rPr>
          <w:rFonts w:ascii="Arial" w:eastAsia="Times New Roman" w:hAnsi="Arial" w:cs="Arial"/>
          <w:b/>
          <w:bCs/>
          <w:sz w:val="42"/>
          <w:szCs w:val="42"/>
          <w:lang w:eastAsia="tr-TR"/>
        </w:rPr>
        <w:t>MİMAR SİNAN TİCARET MESLEKİ VE TEKNİK</w:t>
      </w:r>
      <w:r w:rsidRPr="00E22E8E">
        <w:rPr>
          <w:rFonts w:ascii="Arial" w:eastAsia="Times New Roman" w:hAnsi="Arial" w:cs="Arial"/>
          <w:b/>
          <w:bCs/>
          <w:sz w:val="42"/>
          <w:szCs w:val="42"/>
          <w:lang w:eastAsia="tr-TR"/>
        </w:rPr>
        <w:t xml:space="preserve"> ANADOLU </w:t>
      </w:r>
      <w:r w:rsidRPr="00B07569">
        <w:rPr>
          <w:rFonts w:ascii="Arial" w:eastAsia="Times New Roman" w:hAnsi="Arial" w:cs="Arial"/>
          <w:b/>
          <w:bCs/>
          <w:sz w:val="42"/>
          <w:szCs w:val="42"/>
          <w:lang w:eastAsia="tr-TR"/>
        </w:rPr>
        <w:t>LİSESİ 2025-202</w:t>
      </w:r>
      <w:r w:rsidR="003B4738">
        <w:rPr>
          <w:rFonts w:ascii="Arial" w:eastAsia="Times New Roman" w:hAnsi="Arial" w:cs="Arial"/>
          <w:b/>
          <w:bCs/>
          <w:sz w:val="42"/>
          <w:szCs w:val="42"/>
          <w:lang w:eastAsia="tr-TR"/>
        </w:rPr>
        <w:t xml:space="preserve">6 EĞİTİM–ÖĞRETİM YILI </w:t>
      </w:r>
      <w:r w:rsidR="00E63ABE">
        <w:rPr>
          <w:rFonts w:ascii="Arial" w:eastAsia="Times New Roman" w:hAnsi="Arial" w:cs="Arial"/>
          <w:b/>
          <w:bCs/>
          <w:sz w:val="42"/>
          <w:szCs w:val="42"/>
          <w:lang w:eastAsia="tr-TR"/>
        </w:rPr>
        <w:t>OKUL SERVİS TAŞIMACILIĞI TESPİT İŞİ</w:t>
      </w:r>
      <w:r w:rsidRPr="00B07569">
        <w:rPr>
          <w:rFonts w:ascii="Arial" w:eastAsia="Times New Roman" w:hAnsi="Arial" w:cs="Arial"/>
          <w:b/>
          <w:bCs/>
          <w:sz w:val="42"/>
          <w:szCs w:val="42"/>
          <w:lang w:eastAsia="tr-TR"/>
        </w:rPr>
        <w:t xml:space="preserve"> İLANI</w:t>
      </w:r>
    </w:p>
    <w:p w:rsidR="003313FA" w:rsidRPr="003313FA" w:rsidRDefault="00DF4CE2" w:rsidP="003313FA">
      <w:pPr>
        <w:shd w:val="clear" w:color="auto" w:fill="FEFEFE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2025-2026 Eğitim Öğretim Yılı i</w:t>
      </w:r>
      <w:r w:rsidR="003313FA" w:rsidRPr="00E22E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çin Niğde </w:t>
      </w:r>
      <w:r w:rsidR="00E61C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Mimar Sinan Ticaret Mesleki ve Teknik</w:t>
      </w:r>
      <w:r w:rsidR="003313FA" w:rsidRPr="00E22E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Anadolu Lisesi Taşımacıyı Tespit  Komisyonu olarak, Millî Eğitim Bakanlığı Okul Servis Araçları Yönet</w:t>
      </w:r>
      <w:r w:rsidR="005B3FA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meliğinin 8. Maddesi</w:t>
      </w:r>
      <w:r w:rsidR="007A1F2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1 fıkrası</w:t>
      </w:r>
      <w:r w:rsidR="003313FA" w:rsidRPr="00E22E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 Okul Servis Araçlarının Çalıştırılmasına İlişkin Usul ve </w:t>
      </w:r>
      <w:proofErr w:type="spellStart"/>
      <w:r w:rsidR="003313FA" w:rsidRPr="00E22E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Esaslar’ın</w:t>
      </w:r>
      <w:proofErr w:type="spellEnd"/>
      <w:r w:rsidR="003313FA" w:rsidRPr="00E22E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5. maddesi 3. fıkrası ve  8. maddesi uyarınca ´Okul S</w:t>
      </w:r>
      <w:r w:rsidR="009F367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ervis Taşıması Tespit işi</w:t>
      </w:r>
      <w:r w:rsidR="003313FA" w:rsidRPr="00E22E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="009F36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09</w:t>
      </w:r>
      <w:r w:rsidR="00E61CAF" w:rsidRPr="008706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.</w:t>
      </w:r>
      <w:r w:rsidR="009F36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10</w:t>
      </w:r>
      <w:r w:rsidR="00F514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.2025 </w:t>
      </w:r>
      <w:r w:rsidR="009F36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PERŞEMBE</w:t>
      </w:r>
      <w:r w:rsidR="002C1A34" w:rsidRPr="00D350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 </w:t>
      </w:r>
      <w:r w:rsidR="003313FA" w:rsidRPr="00D350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günü Saat </w:t>
      </w:r>
      <w:proofErr w:type="gramStart"/>
      <w:r w:rsidR="003313FA" w:rsidRPr="00D350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10:00’da</w:t>
      </w:r>
      <w:proofErr w:type="gramEnd"/>
      <w:r w:rsidR="00D3501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E61CAF" w:rsidRPr="00E22E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Niğde </w:t>
      </w:r>
      <w:r w:rsidR="00E61C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Mimar Sinan Ticaret Mesleki ve Teknik Anadolu </w:t>
      </w:r>
      <w:r w:rsidR="003313FA" w:rsidRPr="00E22E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Lisesinde  yapılacaktır. </w:t>
      </w:r>
      <w:r w:rsidR="009F367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Taşıma tespit işine </w:t>
      </w:r>
      <w:r w:rsidR="003313FA" w:rsidRPr="00E22E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katılma şartları ve istenen belgeler aşağıda belirtilmiştir.</w:t>
      </w:r>
    </w:p>
    <w:p w:rsidR="003313FA" w:rsidRPr="003313FA" w:rsidRDefault="003313FA" w:rsidP="003313FA">
      <w:pPr>
        <w:shd w:val="clear" w:color="auto" w:fill="FEFEFE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2E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Uygun koşulları taşıyan ve istenen belgeleri hazırlayan iştirakçiler Açık Teklif İletme Usulü ile tekliflerini Okul </w:t>
      </w:r>
      <w:r w:rsidR="00D3501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Taşımacıyı Tespit Komisyonuna </w:t>
      </w:r>
      <w:r w:rsidR="00BB7871" w:rsidRPr="00D445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07.10</w:t>
      </w:r>
      <w:r w:rsidR="00CB6258" w:rsidRPr="00D445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.2025 </w:t>
      </w:r>
      <w:r w:rsidR="00BB7871" w:rsidRPr="00D445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SALI</w:t>
      </w:r>
      <w:r w:rsidRPr="00E22E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günü Saat </w:t>
      </w:r>
      <w:proofErr w:type="gramStart"/>
      <w:r w:rsidRPr="00E22E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17:00</w:t>
      </w:r>
      <w:proofErr w:type="gramEnd"/>
      <w:r w:rsidRPr="00E22E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´e kadar imza karşılığı teslim etmeleri gerekmektedir.</w:t>
      </w:r>
    </w:p>
    <w:p w:rsidR="00D35015" w:rsidRDefault="003313FA" w:rsidP="003313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22E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                                                                   </w:t>
      </w:r>
    </w:p>
    <w:p w:rsidR="003313FA" w:rsidRPr="003313FA" w:rsidRDefault="00D35015" w:rsidP="00D35015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</w:t>
      </w:r>
      <w:r w:rsidR="007A1F2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7A1F2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7A1F2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7A1F2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7A1F2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</w:t>
      </w:r>
      <w:r w:rsidR="003313FA" w:rsidRPr="00E22E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 </w:t>
      </w:r>
      <w:r w:rsidR="00C208A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Mehmet ORUÇ</w:t>
      </w:r>
    </w:p>
    <w:p w:rsidR="003313FA" w:rsidRPr="003313FA" w:rsidRDefault="003313FA" w:rsidP="003313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22E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                                                                        </w:t>
      </w:r>
      <w:r w:rsidR="00C208A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C208A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C208A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 xml:space="preserve">          </w:t>
      </w:r>
      <w:r w:rsidRPr="00E22E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Okul Müdürü</w:t>
      </w:r>
    </w:p>
    <w:p w:rsidR="00961497" w:rsidRDefault="00961497" w:rsidP="003313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313FA" w:rsidRPr="003313FA" w:rsidRDefault="00D776E7" w:rsidP="003313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OKUL SERVİS ARAÇLARI </w:t>
      </w:r>
      <w:r w:rsidR="00B306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TAŞIMACILIĞI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TESPİT</w:t>
      </w:r>
      <w:r w:rsidR="003313FA" w:rsidRPr="00E22E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İŞİ İLANI</w:t>
      </w:r>
    </w:p>
    <w:p w:rsidR="003313FA" w:rsidRPr="003313FA" w:rsidRDefault="003313FA" w:rsidP="003313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13FA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     </w:t>
      </w:r>
      <w:r w:rsidR="00E60D81" w:rsidRPr="00E22E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Niğde </w:t>
      </w:r>
      <w:r w:rsidR="00E60D8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Mimar Sinan Ticaret Mesleki ve Teknik</w:t>
      </w:r>
      <w:r w:rsidR="00E60D81" w:rsidRPr="00E22E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Anadolu Lisesi </w:t>
      </w:r>
      <w:r w:rsidRPr="003313F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öğrencilerinin ikametgâh adreslerinden okula taşıma hizmet alımı “</w:t>
      </w:r>
      <w:r w:rsidRPr="00E22E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Millî Eğitim Bakanlığı Okul Servis Araçları Yönetmeliği ve Okul Servis Araçlarının Çalıştırılmasına İlişkin Usul ve Esaslar” </w:t>
      </w:r>
      <w:r w:rsidRPr="003313FA">
        <w:rPr>
          <w:rFonts w:ascii="Times New Roman" w:eastAsia="Times New Roman" w:hAnsi="Times New Roman" w:cs="Times New Roman"/>
          <w:sz w:val="24"/>
          <w:szCs w:val="24"/>
          <w:lang w:eastAsia="tr-TR"/>
        </w:rPr>
        <w:t>doğrultusunda yapılacaktır</w:t>
      </w:r>
      <w:r w:rsidRPr="00E22E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</w:p>
    <w:p w:rsidR="003313FA" w:rsidRPr="007A1F23" w:rsidRDefault="003313FA" w:rsidP="003313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F23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      Hizmet alımına ilişkin ayrıntılı bilgiler aşağıda yer almaktadır.</w:t>
      </w:r>
    </w:p>
    <w:p w:rsidR="00E60D81" w:rsidRDefault="00D35015" w:rsidP="00E60D81">
      <w:pPr>
        <w:shd w:val="clear" w:color="auto" w:fill="FFFFFF"/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 xml:space="preserve">      </w:t>
      </w:r>
      <w:r w:rsidR="003313FA" w:rsidRP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>1)      </w:t>
      </w:r>
      <w:proofErr w:type="gramStart"/>
      <w:r w:rsidR="003313FA" w:rsidRPr="00C033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İdare               </w:t>
      </w:r>
      <w:r w:rsidR="00C033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     </w:t>
      </w:r>
      <w:r w:rsidR="003313FA" w:rsidRPr="00C033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="000632D9" w:rsidRP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 xml:space="preserve"> </w:t>
      </w:r>
      <w:r w:rsidR="00E60D81" w:rsidRPr="00E22E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Niğde</w:t>
      </w:r>
      <w:proofErr w:type="gramEnd"/>
      <w:r w:rsidR="00E60D81" w:rsidRPr="00E22E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E60D8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Mimar Sinan Ticaret Mesleki ve Teknik</w:t>
      </w:r>
      <w:r w:rsidR="00E60D81" w:rsidRPr="00E22E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Anadolu Lisesi </w:t>
      </w:r>
      <w:r w:rsidR="00E60D81"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</w:p>
    <w:p w:rsidR="003313FA" w:rsidRPr="007A1F23" w:rsidRDefault="003313FA" w:rsidP="00E60D81">
      <w:pPr>
        <w:shd w:val="clear" w:color="auto" w:fill="FFFFFF"/>
        <w:spacing w:after="150" w:line="240" w:lineRule="auto"/>
        <w:ind w:left="495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a</w:t>
      </w:r>
      <w:r w:rsidRPr="0039291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    </w:t>
      </w:r>
      <w:proofErr w:type="gramStart"/>
      <w:r w:rsidRPr="0039291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Adresi     </w:t>
      </w:r>
      <w:r w:rsidR="007A1F23" w:rsidRPr="0039291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39291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   </w:t>
      </w:r>
      <w:r w:rsidRPr="0039291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="00774D75">
        <w:rPr>
          <w:rFonts w:ascii="Times New Roman" w:hAnsi="Times New Roman" w:cs="Times New Roman"/>
          <w:sz w:val="21"/>
          <w:szCs w:val="21"/>
          <w:shd w:val="clear" w:color="auto" w:fill="FFFFFF"/>
        </w:rPr>
        <w:t>Nar</w:t>
      </w:r>
      <w:proofErr w:type="gramEnd"/>
      <w:r w:rsidRPr="007A1F2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Mahallesi </w:t>
      </w:r>
      <w:r w:rsidR="00774D75">
        <w:rPr>
          <w:rFonts w:ascii="Times New Roman" w:hAnsi="Times New Roman" w:cs="Times New Roman"/>
          <w:sz w:val="21"/>
          <w:szCs w:val="21"/>
          <w:shd w:val="clear" w:color="auto" w:fill="FFFFFF"/>
        </w:rPr>
        <w:t>Ata Sanayi Yanı Kayseri Yolu</w:t>
      </w:r>
      <w:r w:rsidR="00951CD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="00951CD9">
        <w:rPr>
          <w:rFonts w:ascii="Times New Roman" w:hAnsi="Times New Roman" w:cs="Times New Roman"/>
          <w:sz w:val="21"/>
          <w:szCs w:val="21"/>
          <w:shd w:val="clear" w:color="auto" w:fill="FFFFFF"/>
        </w:rPr>
        <w:t>Ditaş</w:t>
      </w:r>
      <w:proofErr w:type="spellEnd"/>
      <w:r w:rsidR="00951CD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karşısı No:1</w:t>
      </w:r>
      <w:r w:rsidRPr="007A1F2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E60D8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</w:t>
      </w:r>
      <w:r w:rsidRPr="007A1F23">
        <w:rPr>
          <w:rFonts w:ascii="Times New Roman" w:hAnsi="Times New Roman" w:cs="Times New Roman"/>
          <w:sz w:val="21"/>
          <w:szCs w:val="21"/>
          <w:shd w:val="clear" w:color="auto" w:fill="FFFFFF"/>
        </w:rPr>
        <w:t>Merkez/NİĞDE</w:t>
      </w:r>
      <w:r w:rsidR="00951CD9">
        <w:rPr>
          <w:rFonts w:ascii="Times New Roman" w:eastAsia="Times New Roman" w:hAnsi="Times New Roman" w:cs="Times New Roman"/>
          <w:sz w:val="21"/>
          <w:szCs w:val="21"/>
          <w:lang w:eastAsia="tr-TR"/>
        </w:rPr>
        <w:t>     </w:t>
      </w:r>
      <w:r w:rsid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T</w:t>
      </w: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el: </w:t>
      </w:r>
      <w:r w:rsidRPr="007A1F23">
        <w:rPr>
          <w:rFonts w:ascii="Times New Roman" w:hAnsi="Times New Roman" w:cs="Times New Roman"/>
          <w:sz w:val="21"/>
          <w:szCs w:val="21"/>
          <w:shd w:val="clear" w:color="auto" w:fill="FFFFFF"/>
        </w:rPr>
        <w:t>0388</w:t>
      </w:r>
      <w:r w:rsidR="00951CD9">
        <w:rPr>
          <w:rFonts w:ascii="Times New Roman" w:hAnsi="Times New Roman" w:cs="Times New Roman"/>
          <w:sz w:val="21"/>
          <w:szCs w:val="21"/>
          <w:shd w:val="clear" w:color="auto" w:fill="FFFFFF"/>
        </w:rPr>
        <w:t>-2323254</w:t>
      </w:r>
    </w:p>
    <w:p w:rsidR="003313FA" w:rsidRPr="007A1F23" w:rsidRDefault="003313FA" w:rsidP="007A1F23">
      <w:pPr>
        <w:ind w:firstLine="495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b)    Elektronik Posta </w:t>
      </w:r>
      <w:proofErr w:type="gramStart"/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Adresi         : </w:t>
      </w:r>
      <w:r w:rsidR="00951CD9">
        <w:rPr>
          <w:rFonts w:ascii="Times New Roman" w:eastAsia="Times New Roman" w:hAnsi="Times New Roman" w:cs="Times New Roman"/>
          <w:sz w:val="21"/>
          <w:szCs w:val="21"/>
          <w:lang w:eastAsia="tr-TR"/>
        </w:rPr>
        <w:t>189447</w:t>
      </w:r>
      <w:proofErr w:type="gramEnd"/>
      <w:r w:rsidR="0049628F" w:rsidRPr="007A1F23">
        <w:rPr>
          <w:rFonts w:ascii="Times New Roman" w:hAnsi="Times New Roman" w:cs="Times New Roman"/>
          <w:sz w:val="21"/>
          <w:szCs w:val="21"/>
          <w:shd w:val="clear" w:color="auto" w:fill="FFFFFF"/>
        </w:rPr>
        <w:t>@</w:t>
      </w:r>
      <w:r w:rsidR="00FD0D0B" w:rsidRPr="007A1F23">
        <w:rPr>
          <w:rFonts w:ascii="Times New Roman" w:hAnsi="Times New Roman" w:cs="Times New Roman"/>
          <w:sz w:val="21"/>
          <w:szCs w:val="21"/>
          <w:shd w:val="clear" w:color="auto" w:fill="FFFFFF"/>
        </w:rPr>
        <w:t>meb.k12.tr</w:t>
      </w:r>
    </w:p>
    <w:p w:rsidR="003313FA" w:rsidRPr="007A1F23" w:rsidRDefault="003313FA" w:rsidP="007A1F23">
      <w:pPr>
        <w:shd w:val="clear" w:color="auto" w:fill="FFFFFF"/>
        <w:spacing w:after="150" w:line="240" w:lineRule="auto"/>
        <w:ind w:left="855" w:hanging="360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c)    Dokümanların görülebileceği</w:t>
      </w:r>
      <w:r w:rsid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internet </w:t>
      </w:r>
      <w:proofErr w:type="gramStart"/>
      <w:r w:rsid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adresi</w:t>
      </w: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           :  </w:t>
      </w:r>
      <w:r w:rsidR="00D74C26" w:rsidRPr="00D74C26">
        <w:rPr>
          <w:rFonts w:ascii="Times New Roman" w:eastAsia="Times New Roman" w:hAnsi="Times New Roman" w:cs="Times New Roman"/>
          <w:sz w:val="21"/>
          <w:szCs w:val="21"/>
          <w:lang w:eastAsia="tr-TR"/>
        </w:rPr>
        <w:t>https</w:t>
      </w:r>
      <w:proofErr w:type="gramEnd"/>
      <w:r w:rsidR="00D74C26" w:rsidRPr="00D74C26">
        <w:rPr>
          <w:rFonts w:ascii="Times New Roman" w:eastAsia="Times New Roman" w:hAnsi="Times New Roman" w:cs="Times New Roman"/>
          <w:sz w:val="21"/>
          <w:szCs w:val="21"/>
          <w:lang w:eastAsia="tr-TR"/>
        </w:rPr>
        <w:t>://nigdetml.meb.k12.tr/</w:t>
      </w:r>
    </w:p>
    <w:p w:rsidR="003313FA" w:rsidRPr="007A1F23" w:rsidRDefault="003313FA" w:rsidP="003313FA">
      <w:pPr>
        <w:shd w:val="clear" w:color="auto" w:fill="FFFFFF"/>
        <w:spacing w:after="150" w:line="240" w:lineRule="auto"/>
        <w:ind w:left="855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 xml:space="preserve">Servis Çalıştırma </w:t>
      </w:r>
      <w:proofErr w:type="gramStart"/>
      <w:r w:rsidRP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>İşinin        :</w:t>
      </w:r>
      <w:proofErr w:type="gramEnd"/>
    </w:p>
    <w:p w:rsidR="003313FA" w:rsidRPr="007A1F23" w:rsidRDefault="003313FA" w:rsidP="003313FA">
      <w:pPr>
        <w:shd w:val="clear" w:color="auto" w:fill="FFFFFF"/>
        <w:spacing w:after="150" w:line="240" w:lineRule="auto"/>
        <w:ind w:left="855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a)   </w:t>
      </w:r>
      <w:r w:rsidRPr="004F2C8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Niteliği </w:t>
      </w:r>
      <w:r w:rsidR="0039291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ve </w:t>
      </w:r>
      <w:proofErr w:type="gramStart"/>
      <w:r w:rsidR="0039291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Yeri          </w:t>
      </w:r>
      <w:r w:rsidRPr="004F2C8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="000E5D2D">
        <w:rPr>
          <w:rFonts w:ascii="Times New Roman" w:eastAsia="Times New Roman" w:hAnsi="Times New Roman" w:cs="Times New Roman"/>
          <w:sz w:val="21"/>
          <w:szCs w:val="21"/>
          <w:lang w:eastAsia="tr-TR"/>
        </w:rPr>
        <w:t>Niğde</w:t>
      </w:r>
      <w:proofErr w:type="gramEnd"/>
      <w:r w:rsidR="000E5D2D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Mimar Sinan Ticaret Mesleki ve Teknik Anadolu Lisesi </w:t>
      </w: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öğrencilerinin yeterli sayıda araç</w:t>
      </w:r>
      <w:r w:rsidR="009922BD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(</w:t>
      </w:r>
      <w:r w:rsidR="009922BD" w:rsidRPr="009922BD">
        <w:rPr>
          <w:rFonts w:ascii="Times New Roman" w:eastAsia="Times New Roman" w:hAnsi="Times New Roman" w:cs="Times New Roman"/>
          <w:b/>
          <w:sz w:val="21"/>
          <w:szCs w:val="21"/>
          <w:lang w:eastAsia="tr-TR"/>
        </w:rPr>
        <w:t>10</w:t>
      </w:r>
      <w:r w:rsidR="006069AC" w:rsidRPr="009922BD">
        <w:rPr>
          <w:rFonts w:ascii="Times New Roman" w:eastAsia="Times New Roman" w:hAnsi="Times New Roman" w:cs="Times New Roman"/>
          <w:b/>
          <w:sz w:val="21"/>
          <w:szCs w:val="21"/>
          <w:lang w:eastAsia="tr-TR"/>
        </w:rPr>
        <w:t xml:space="preserve"> </w:t>
      </w:r>
      <w:r w:rsidR="009922BD" w:rsidRPr="009922BD">
        <w:rPr>
          <w:rFonts w:ascii="Times New Roman" w:eastAsia="Times New Roman" w:hAnsi="Times New Roman" w:cs="Times New Roman"/>
          <w:b/>
          <w:sz w:val="21"/>
          <w:szCs w:val="21"/>
          <w:lang w:eastAsia="tr-TR"/>
        </w:rPr>
        <w:t>ARAÇ</w:t>
      </w:r>
      <w:r w:rsidR="006069AC">
        <w:rPr>
          <w:rFonts w:ascii="Times New Roman" w:eastAsia="Times New Roman" w:hAnsi="Times New Roman" w:cs="Times New Roman"/>
          <w:sz w:val="21"/>
          <w:szCs w:val="21"/>
          <w:lang w:eastAsia="tr-TR"/>
        </w:rPr>
        <w:t>)</w:t>
      </w:r>
      <w:r w:rsidR="009922BD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–ON ARAÇ-</w:t>
      </w:r>
      <w:r w:rsidR="006069AC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="00BE2F51">
        <w:rPr>
          <w:rFonts w:ascii="Times New Roman" w:eastAsia="Times New Roman" w:hAnsi="Times New Roman" w:cs="Times New Roman"/>
          <w:sz w:val="21"/>
          <w:szCs w:val="21"/>
          <w:lang w:eastAsia="tr-TR"/>
        </w:rPr>
        <w:t>ile 2025-2026 Eğitim-Ö</w:t>
      </w: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ğretim yılından başlam</w:t>
      </w:r>
      <w:r w:rsidR="00A67AB8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ak üzere sözleşmesi yenilenerek </w:t>
      </w:r>
      <w:r w:rsidRPr="00BE2F51">
        <w:rPr>
          <w:rFonts w:ascii="Times New Roman" w:eastAsia="Times New Roman" w:hAnsi="Times New Roman" w:cs="Times New Roman"/>
          <w:b/>
          <w:sz w:val="21"/>
          <w:szCs w:val="21"/>
          <w:lang w:eastAsia="tr-TR"/>
        </w:rPr>
        <w:t>2026-2027,</w:t>
      </w: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Pr="00BE2F51">
        <w:rPr>
          <w:rFonts w:ascii="Times New Roman" w:eastAsia="Times New Roman" w:hAnsi="Times New Roman" w:cs="Times New Roman"/>
          <w:b/>
          <w:sz w:val="21"/>
          <w:szCs w:val="21"/>
          <w:lang w:eastAsia="tr-TR"/>
        </w:rPr>
        <w:t>2027-2028</w:t>
      </w:r>
      <w:r w:rsidR="00BE2F51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Eğitim Ö</w:t>
      </w:r>
      <w:r w:rsidR="00317469">
        <w:rPr>
          <w:rFonts w:ascii="Times New Roman" w:eastAsia="Times New Roman" w:hAnsi="Times New Roman" w:cs="Times New Roman"/>
          <w:sz w:val="21"/>
          <w:szCs w:val="21"/>
          <w:lang w:eastAsia="tr-TR"/>
        </w:rPr>
        <w:t>ğretim yılı  süresince Niğde ili merkezinde (belediye s</w:t>
      </w: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ınırları içinde</w:t>
      </w:r>
      <w:r w:rsidR="00317469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/ tüm mahallelerden) bulunan ikametlerinden okula, okuldan  yukarıda belirtilen ikametlerine taşınması. Ayrıntılı bilgiye Okul Servis Araçları Çalıştırması Tip Şartnamesinden ulaşılabilir.</w:t>
      </w:r>
    </w:p>
    <w:p w:rsidR="003313FA" w:rsidRPr="007A1F23" w:rsidRDefault="003313FA" w:rsidP="003313FA">
      <w:pPr>
        <w:shd w:val="clear" w:color="auto" w:fill="FFFFFF"/>
        <w:spacing w:after="150" w:line="240" w:lineRule="auto"/>
        <w:ind w:left="855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lastRenderedPageBreak/>
        <w:t>b</w:t>
      </w:r>
      <w:r w:rsidRPr="00905B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      </w:t>
      </w:r>
      <w:proofErr w:type="gramStart"/>
      <w:r w:rsidRPr="00905B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Süresi   </w:t>
      </w: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                            </w:t>
      </w:r>
      <w:r w:rsidRP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 xml:space="preserve">: </w:t>
      </w:r>
      <w:r w:rsidR="00AD1D3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</w:t>
      </w:r>
      <w:proofErr w:type="gramEnd"/>
      <w:r w:rsidR="00CB6DFD" w:rsidRPr="009853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/10</w:t>
      </w:r>
      <w:r w:rsidRPr="0098535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/2025 – 26/06/2026</w:t>
      </w:r>
      <w:r w:rsidR="00CB6258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 xml:space="preserve"> </w:t>
      </w:r>
      <w:r w:rsidRP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>Tarihleri Arası (1.yıl)</w:t>
      </w:r>
    </w:p>
    <w:p w:rsidR="003313FA" w:rsidRPr="007A1F23" w:rsidRDefault="003313FA" w:rsidP="003313FA">
      <w:pPr>
        <w:shd w:val="clear" w:color="auto" w:fill="FFFFFF"/>
        <w:spacing w:after="150" w:line="240" w:lineRule="auto"/>
        <w:ind w:left="855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 </w:t>
      </w:r>
    </w:p>
    <w:p w:rsidR="003313FA" w:rsidRPr="007A1F23" w:rsidRDefault="003313FA" w:rsidP="007A1F23">
      <w:pPr>
        <w:shd w:val="clear" w:color="auto" w:fill="FFFFFF"/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>2)      Şartname ve Eklerinin nereden ve</w:t>
      </w:r>
      <w:r w:rsid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 xml:space="preserve"> </w:t>
      </w:r>
      <w:r w:rsidRP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>ha</w:t>
      </w:r>
      <w:r w:rsidR="00374194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>ngi şartlarda alınacağı</w:t>
      </w:r>
      <w:r w:rsidRP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>: </w:t>
      </w: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Niğde </w:t>
      </w:r>
      <w:r w:rsidR="0013601B">
        <w:rPr>
          <w:rFonts w:ascii="Times New Roman" w:eastAsia="Times New Roman" w:hAnsi="Times New Roman" w:cs="Times New Roman"/>
          <w:sz w:val="21"/>
          <w:szCs w:val="21"/>
          <w:lang w:eastAsia="tr-TR"/>
        </w:rPr>
        <w:t>Mimar Sinan Ticaret Mesleki ve Teknik</w:t>
      </w: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Anadolu Lisesi’nden alınabilir. Servis çalıştırma işine ait şartnameler (EK-1)’e göre taşımacıyı tespit komisyonunca hazırlanır ve tasdikli örnekleri özelliklerine göre idarelerce isteyenlere bedelsiz verilir.</w:t>
      </w:r>
    </w:p>
    <w:p w:rsidR="003313FA" w:rsidRPr="007A1F23" w:rsidRDefault="003313FA" w:rsidP="003313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 </w:t>
      </w:r>
    </w:p>
    <w:p w:rsidR="003313FA" w:rsidRPr="007A1F23" w:rsidRDefault="003313FA" w:rsidP="007A1F23">
      <w:pPr>
        <w:shd w:val="clear" w:color="auto" w:fill="FFFFFF"/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>3)      Servis Çalıştırma İhale İşinin nerede,</w:t>
      </w:r>
      <w:r w:rsid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 xml:space="preserve"> </w:t>
      </w:r>
      <w:r w:rsidRP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 xml:space="preserve">hangi tarih ve saatte </w:t>
      </w:r>
      <w:proofErr w:type="gramStart"/>
      <w:r w:rsidRP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>yapılacağı      :</w:t>
      </w:r>
      <w:proofErr w:type="gramEnd"/>
    </w:p>
    <w:p w:rsidR="003313FA" w:rsidRPr="007A1F23" w:rsidRDefault="003313FA" w:rsidP="003313FA">
      <w:pPr>
        <w:shd w:val="clear" w:color="auto" w:fill="FFFFFF"/>
        <w:spacing w:after="150" w:line="240" w:lineRule="auto"/>
        <w:ind w:left="855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>a)   </w:t>
      </w:r>
      <w:proofErr w:type="gramStart"/>
      <w:r w:rsidRP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>Yeri</w:t>
      </w: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                                 </w:t>
      </w:r>
      <w:r w:rsidRP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 xml:space="preserve">: </w:t>
      </w:r>
      <w:r w:rsidR="000E5D2D">
        <w:rPr>
          <w:rFonts w:ascii="Times New Roman" w:eastAsia="Times New Roman" w:hAnsi="Times New Roman" w:cs="Times New Roman"/>
          <w:sz w:val="21"/>
          <w:szCs w:val="21"/>
          <w:lang w:eastAsia="tr-TR"/>
        </w:rPr>
        <w:t>Niğde</w:t>
      </w:r>
      <w:proofErr w:type="gramEnd"/>
      <w:r w:rsidR="000E5D2D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Mimar Sinan Ticaret Mesleki ve Teknik Anadolu Lisesi</w:t>
      </w:r>
      <w:r w:rsidR="000E5D2D" w:rsidRP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 xml:space="preserve"> </w:t>
      </w:r>
      <w:r w:rsidR="0086266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>–</w:t>
      </w:r>
      <w:r w:rsidRP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 xml:space="preserve"> </w:t>
      </w:r>
      <w:r w:rsidR="0086266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>müdür odası</w:t>
      </w:r>
    </w:p>
    <w:p w:rsidR="003313FA" w:rsidRPr="00862663" w:rsidRDefault="003313FA" w:rsidP="003313FA">
      <w:pPr>
        <w:shd w:val="clear" w:color="auto" w:fill="FFFFFF"/>
        <w:spacing w:after="150" w:line="240" w:lineRule="auto"/>
        <w:ind w:left="85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 xml:space="preserve">b)   Tarih ve </w:t>
      </w:r>
      <w:proofErr w:type="gramStart"/>
      <w:r w:rsidRP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>Saati</w:t>
      </w: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                </w:t>
      </w:r>
      <w:r w:rsid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: </w:t>
      </w:r>
      <w:r w:rsidR="00862663" w:rsidRPr="0086266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09</w:t>
      </w:r>
      <w:proofErr w:type="gramEnd"/>
      <w:r w:rsidR="00862663" w:rsidRPr="0086266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.10</w:t>
      </w:r>
      <w:r w:rsidR="00DA4693" w:rsidRPr="0086266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.2025</w:t>
      </w:r>
      <w:r w:rsidR="00DA4693" w:rsidRP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 xml:space="preserve"> </w:t>
      </w:r>
      <w:r w:rsidR="00862663" w:rsidRPr="0086266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PERŞEMBE</w:t>
      </w:r>
      <w:r w:rsidR="00DA4693" w:rsidRPr="0086266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86266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Saat: 10.00</w:t>
      </w:r>
    </w:p>
    <w:p w:rsidR="003313FA" w:rsidRPr="007A1F23" w:rsidRDefault="003313FA" w:rsidP="003313FA">
      <w:pPr>
        <w:shd w:val="clear" w:color="auto" w:fill="FFFFFF"/>
        <w:spacing w:after="150" w:line="240" w:lineRule="auto"/>
        <w:ind w:left="855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 </w:t>
      </w:r>
    </w:p>
    <w:p w:rsidR="003313FA" w:rsidRPr="007A1F23" w:rsidRDefault="003313FA" w:rsidP="003313FA">
      <w:pPr>
        <w:shd w:val="clear" w:color="auto" w:fill="FFFFFF"/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>4)      </w:t>
      </w:r>
      <w:r w:rsidR="00654854" w:rsidRP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>İsteklilerden</w:t>
      </w:r>
      <w:r w:rsidR="00654854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 xml:space="preserve"> Aranılan Belgeler</w:t>
      </w:r>
      <w:r w:rsidR="00654854"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:</w:t>
      </w:r>
    </w:p>
    <w:p w:rsidR="003313FA" w:rsidRPr="007A1F23" w:rsidRDefault="007A1F23" w:rsidP="003313FA">
      <w:pPr>
        <w:shd w:val="clear" w:color="auto" w:fill="FFFFFF"/>
        <w:spacing w:after="150" w:line="240" w:lineRule="auto"/>
        <w:ind w:left="484" w:hanging="720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 </w:t>
      </w:r>
      <w:r w:rsidR="003313FA"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   Okul servis araçları taşıma işine katılabilme şartları ve istenilen belgeler şunlardır;</w:t>
      </w:r>
    </w:p>
    <w:p w:rsidR="003313FA" w:rsidRPr="007A1F23" w:rsidRDefault="003313FA" w:rsidP="007A1F23">
      <w:pPr>
        <w:shd w:val="clear" w:color="auto" w:fill="FFFFFF"/>
        <w:spacing w:after="150" w:line="240" w:lineRule="auto"/>
        <w:ind w:left="855" w:hanging="360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a)  Tebligat için adres beyanı, irtibat için telefon numarası, varsa faks numarası ve elektronik posta adresi,</w:t>
      </w:r>
    </w:p>
    <w:p w:rsidR="003313FA" w:rsidRPr="007A1F23" w:rsidRDefault="003313FA" w:rsidP="007A1F23">
      <w:pPr>
        <w:shd w:val="clear" w:color="auto" w:fill="FFFFFF"/>
        <w:spacing w:after="150" w:line="240" w:lineRule="auto"/>
        <w:ind w:left="855" w:hanging="360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b)  Gerçek kişi olması hâlinde servis çalıştırılması işinin yapıldığı yıl içinde alınmış ticaret</w:t>
      </w:r>
    </w:p>
    <w:p w:rsidR="003313FA" w:rsidRPr="007A1F23" w:rsidRDefault="003313FA" w:rsidP="007A1F23">
      <w:pPr>
        <w:shd w:val="clear" w:color="auto" w:fill="FFFFFF"/>
        <w:spacing w:after="150" w:line="240" w:lineRule="auto"/>
        <w:ind w:left="855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proofErr w:type="gramStart"/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ve</w:t>
      </w:r>
      <w:proofErr w:type="gramEnd"/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/ veya sanayi odası veya meslek odasına kayıtlı olduğunu gösterir belge,</w:t>
      </w:r>
    </w:p>
    <w:p w:rsidR="003313FA" w:rsidRPr="007A1F23" w:rsidRDefault="003313FA" w:rsidP="007A1F23">
      <w:pPr>
        <w:shd w:val="clear" w:color="auto" w:fill="FFFFFF"/>
        <w:spacing w:after="150" w:line="240" w:lineRule="auto"/>
        <w:ind w:left="855" w:hanging="360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c)  Tüzel kişi olması hâlinde mevzuatı gereği tüzel kişiliğin sicile kayıtlı olduğu ticaret ve/veya sanayi odasından servis çalıştırılması işine ilişkin ilanın yapıldığı yıl içerisinde alınmış tüzel kişiliğin sicile kayıtlı olduğuna dair belge,</w:t>
      </w:r>
    </w:p>
    <w:p w:rsidR="003313FA" w:rsidRPr="007A1F23" w:rsidRDefault="003313FA" w:rsidP="007A1F23">
      <w:pPr>
        <w:shd w:val="clear" w:color="auto" w:fill="FFFFFF"/>
        <w:spacing w:after="150" w:line="240" w:lineRule="auto"/>
        <w:ind w:left="855" w:hanging="360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d)  Taşımayı gerçekleştireceği taşıtların gerçek kişilerde gerçek kişiler adına, tüzel kişilikler de üçte birinin tüzel kişilik adına tescilli olduğuna ilişkin belgeler,</w:t>
      </w:r>
    </w:p>
    <w:p w:rsidR="003313FA" w:rsidRPr="007A1F23" w:rsidRDefault="003313FA" w:rsidP="007A1F23">
      <w:pPr>
        <w:shd w:val="clear" w:color="auto" w:fill="FFFFFF"/>
        <w:spacing w:after="150" w:line="240" w:lineRule="auto"/>
        <w:ind w:left="855" w:hanging="360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e)  Taşıma yapacağı araçların ruhsat fotokopileri ve araç muayene raporu,</w:t>
      </w:r>
    </w:p>
    <w:p w:rsidR="003313FA" w:rsidRPr="007A1F23" w:rsidRDefault="003313FA" w:rsidP="007A1F23">
      <w:pPr>
        <w:shd w:val="clear" w:color="auto" w:fill="FFFFFF"/>
        <w:spacing w:after="150" w:line="240" w:lineRule="auto"/>
        <w:ind w:left="855" w:hanging="360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f)   </w:t>
      </w:r>
      <w:proofErr w:type="gramStart"/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Tahdit</w:t>
      </w:r>
      <w:proofErr w:type="gramEnd"/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ve/veya tahsis uygulanan illerde tahditli/tahsisli araç plaka belgeleri, diğer illerde ise Okul Servis Araçları Yönetmeliğinde belirtilen şartlara uygun ve gerekli izin belgeleri,</w:t>
      </w:r>
    </w:p>
    <w:p w:rsidR="003313FA" w:rsidRPr="007A1F23" w:rsidRDefault="003313FA" w:rsidP="007A1F23">
      <w:pPr>
        <w:shd w:val="clear" w:color="auto" w:fill="FFFFFF"/>
        <w:spacing w:after="150" w:line="240" w:lineRule="auto"/>
        <w:ind w:left="855" w:hanging="360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g)  Taşımacının servis ve yolcu taşımacılığını gösterir NACE kodlu faaliyet belgesi,</w:t>
      </w:r>
    </w:p>
    <w:p w:rsidR="003313FA" w:rsidRPr="007A1F23" w:rsidRDefault="003313FA" w:rsidP="003313FA">
      <w:pPr>
        <w:shd w:val="clear" w:color="auto" w:fill="FFFFFF"/>
        <w:spacing w:after="150" w:line="240" w:lineRule="auto"/>
        <w:ind w:left="855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 </w:t>
      </w:r>
    </w:p>
    <w:p w:rsidR="003313FA" w:rsidRPr="007A1F23" w:rsidRDefault="003313FA" w:rsidP="003313FA">
      <w:pPr>
        <w:shd w:val="clear" w:color="auto" w:fill="FFFFFF"/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>5</w:t>
      </w:r>
      <w:r w:rsidR="0003754D" w:rsidRP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>)      </w:t>
      </w:r>
      <w:r w:rsidR="00FE3C26" w:rsidRP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>Evrakın Komisyon</w:t>
      </w:r>
      <w:r w:rsidR="00FE3C26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>a Teslimi</w:t>
      </w:r>
      <w:r w:rsidR="00FE3C26" w:rsidRP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>:</w:t>
      </w:r>
    </w:p>
    <w:p w:rsidR="003313FA" w:rsidRPr="007A1F23" w:rsidRDefault="005A1721" w:rsidP="003313FA">
      <w:pPr>
        <w:shd w:val="clear" w:color="auto" w:fill="FFFFFF"/>
        <w:spacing w:after="49" w:line="240" w:lineRule="auto"/>
        <w:ind w:left="855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a)  İsteklilerin, </w:t>
      </w:r>
      <w:proofErr w:type="gramStart"/>
      <w:r w:rsidR="006D516D">
        <w:rPr>
          <w:rFonts w:ascii="Times New Roman" w:eastAsia="Times New Roman" w:hAnsi="Times New Roman" w:cs="Times New Roman"/>
          <w:b/>
          <w:sz w:val="21"/>
          <w:szCs w:val="21"/>
          <w:lang w:eastAsia="tr-TR"/>
        </w:rPr>
        <w:t>07/10</w:t>
      </w:r>
      <w:r w:rsidR="00DA4693" w:rsidRPr="005A1721">
        <w:rPr>
          <w:rFonts w:ascii="Times New Roman" w:eastAsia="Times New Roman" w:hAnsi="Times New Roman" w:cs="Times New Roman"/>
          <w:b/>
          <w:sz w:val="21"/>
          <w:szCs w:val="21"/>
          <w:lang w:eastAsia="tr-TR"/>
        </w:rPr>
        <w:t>/2025</w:t>
      </w:r>
      <w:proofErr w:type="gramEnd"/>
      <w:r w:rsidR="00DA4693" w:rsidRPr="005A1721">
        <w:rPr>
          <w:rFonts w:ascii="Times New Roman" w:eastAsia="Times New Roman" w:hAnsi="Times New Roman" w:cs="Times New Roman"/>
          <w:b/>
          <w:sz w:val="21"/>
          <w:szCs w:val="21"/>
          <w:lang w:eastAsia="tr-TR"/>
        </w:rPr>
        <w:t xml:space="preserve"> </w:t>
      </w:r>
      <w:r w:rsidR="006D516D">
        <w:rPr>
          <w:rFonts w:ascii="Times New Roman" w:eastAsia="Times New Roman" w:hAnsi="Times New Roman" w:cs="Times New Roman"/>
          <w:b/>
          <w:sz w:val="21"/>
          <w:szCs w:val="21"/>
          <w:lang w:eastAsia="tr-TR"/>
        </w:rPr>
        <w:t>SALI</w:t>
      </w:r>
      <w:r w:rsidR="00DA4693"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="003313FA"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 </w:t>
      </w:r>
      <w:r w:rsidR="003313FA" w:rsidRPr="005A1721">
        <w:rPr>
          <w:rFonts w:ascii="Times New Roman" w:eastAsia="Times New Roman" w:hAnsi="Times New Roman" w:cs="Times New Roman"/>
          <w:b/>
          <w:sz w:val="21"/>
          <w:szCs w:val="21"/>
          <w:lang w:eastAsia="tr-TR"/>
        </w:rPr>
        <w:t>günü saat 17.00’a</w:t>
      </w:r>
      <w:r w:rsidR="003313FA"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kadar servis taşıma işi için istenen evrakı komisyona tutanakla teslim etmeleri gerekmektedir.</w:t>
      </w:r>
    </w:p>
    <w:p w:rsidR="003313FA" w:rsidRPr="007A1F23" w:rsidRDefault="003313FA" w:rsidP="003313FA">
      <w:pPr>
        <w:shd w:val="clear" w:color="auto" w:fill="FFFFFF"/>
        <w:spacing w:after="49" w:line="240" w:lineRule="auto"/>
        <w:ind w:left="855" w:hanging="360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b)  Taşımacıyı tespit komisyonuna teslim edilen dosyalar herhangi bir sebeple geri alınamaz.</w:t>
      </w:r>
    </w:p>
    <w:p w:rsidR="007A1F23" w:rsidRDefault="003313FA" w:rsidP="007A1F23">
      <w:pPr>
        <w:shd w:val="clear" w:color="auto" w:fill="FFFFFF"/>
        <w:spacing w:after="49" w:line="240" w:lineRule="auto"/>
        <w:ind w:left="855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 </w:t>
      </w:r>
    </w:p>
    <w:p w:rsidR="003313FA" w:rsidRPr="007A1F23" w:rsidRDefault="003313FA" w:rsidP="007A1F23">
      <w:pPr>
        <w:shd w:val="clear" w:color="auto" w:fill="FFFFFF"/>
        <w:spacing w:after="49" w:line="240" w:lineRule="auto"/>
        <w:ind w:hanging="284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>6)    </w:t>
      </w:r>
      <w:r w:rsidR="003C5407" w:rsidRP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>  </w:t>
      </w:r>
      <w:r w:rsidR="00FE3C26" w:rsidRP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>Okul Servis Aracı Olarak Çalıştırılacakların Tespiti:</w:t>
      </w:r>
    </w:p>
    <w:p w:rsidR="003313FA" w:rsidRPr="007A1F23" w:rsidRDefault="003313FA" w:rsidP="003313FA">
      <w:pPr>
        <w:shd w:val="clear" w:color="auto" w:fill="FFFFFF"/>
        <w:spacing w:after="0" w:line="240" w:lineRule="auto"/>
        <w:ind w:left="855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a)  İlanda belirtilen dosyaların açılma saati gelince, </w:t>
      </w:r>
      <w:r w:rsidR="00015376">
        <w:rPr>
          <w:rFonts w:ascii="Times New Roman" w:eastAsia="Times New Roman" w:hAnsi="Times New Roman" w:cs="Times New Roman"/>
          <w:sz w:val="21"/>
          <w:szCs w:val="21"/>
          <w:lang w:eastAsia="tr-TR"/>
        </w:rPr>
        <w:t>her firmadan sadece 1 (bir) yetkili komisyon odasında kalır ve</w:t>
      </w:r>
      <w:r w:rsidR="00F92637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komisyon isteklilerin belgelerini inceleyerek eksik belge nedeniyle değerlendirmeye alınmayacakları tespit eder. Bu işlemler, istekliler önünde bir tutanakla tespit edilir. Tutanaktan sonra, okul servisi taşıma işine katılamayacak olanlar salondan çıkartılır.</w:t>
      </w:r>
    </w:p>
    <w:p w:rsidR="003313FA" w:rsidRPr="007A1F23" w:rsidRDefault="003313FA" w:rsidP="003313FA">
      <w:pPr>
        <w:shd w:val="clear" w:color="auto" w:fill="FFFFFF"/>
        <w:spacing w:after="0" w:line="240" w:lineRule="auto"/>
        <w:ind w:left="855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b)  Komisyon karar verirken; isteklilerin araç yaşı, </w:t>
      </w:r>
      <w:proofErr w:type="spellStart"/>
      <w:r w:rsidR="00BF2F60" w:rsidRPr="008542E5">
        <w:rPr>
          <w:rFonts w:ascii="Times New Roman" w:eastAsia="Times New Roman" w:hAnsi="Times New Roman" w:cs="Times New Roman"/>
          <w:b/>
          <w:sz w:val="21"/>
          <w:szCs w:val="21"/>
          <w:lang w:eastAsia="tr-TR"/>
        </w:rPr>
        <w:t>özmal</w:t>
      </w:r>
      <w:proofErr w:type="spellEnd"/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durumları</w:t>
      </w:r>
      <w:r w:rsidR="00EE41AC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(en az 4 aracın </w:t>
      </w:r>
      <w:proofErr w:type="spellStart"/>
      <w:r w:rsidR="00EE41AC">
        <w:rPr>
          <w:rFonts w:ascii="Times New Roman" w:eastAsia="Times New Roman" w:hAnsi="Times New Roman" w:cs="Times New Roman"/>
          <w:sz w:val="21"/>
          <w:szCs w:val="21"/>
          <w:lang w:eastAsia="tr-TR"/>
        </w:rPr>
        <w:t>özmal</w:t>
      </w:r>
      <w:proofErr w:type="spellEnd"/>
      <w:r w:rsidR="00EE41AC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olması zorunludur)</w:t>
      </w: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="001F6B1B">
        <w:rPr>
          <w:rFonts w:ascii="Times New Roman" w:eastAsia="Times New Roman" w:hAnsi="Times New Roman" w:cs="Times New Roman"/>
          <w:sz w:val="21"/>
          <w:szCs w:val="21"/>
          <w:lang w:eastAsia="tr-TR"/>
        </w:rPr>
        <w:t>kaç araç</w:t>
      </w:r>
      <w:r w:rsidR="00796A49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proofErr w:type="spellStart"/>
      <w:r w:rsidR="00796A49" w:rsidRPr="008542E5">
        <w:rPr>
          <w:rFonts w:ascii="Times New Roman" w:eastAsia="Times New Roman" w:hAnsi="Times New Roman" w:cs="Times New Roman"/>
          <w:b/>
          <w:sz w:val="21"/>
          <w:szCs w:val="21"/>
          <w:lang w:eastAsia="tr-TR"/>
        </w:rPr>
        <w:t>özmal</w:t>
      </w:r>
      <w:proofErr w:type="spellEnd"/>
      <w:r w:rsidR="001F6B1B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olarak bildirilmişse</w:t>
      </w:r>
      <w:r w:rsidR="00796A49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proofErr w:type="spellStart"/>
      <w:r w:rsidR="001F6B1B" w:rsidRPr="008542E5">
        <w:rPr>
          <w:rFonts w:ascii="Times New Roman" w:eastAsia="Times New Roman" w:hAnsi="Times New Roman" w:cs="Times New Roman"/>
          <w:b/>
          <w:sz w:val="21"/>
          <w:szCs w:val="21"/>
          <w:lang w:eastAsia="tr-TR"/>
        </w:rPr>
        <w:t>özmal</w:t>
      </w:r>
      <w:proofErr w:type="spellEnd"/>
      <w:r w:rsidR="001F6B1B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araçlarla taşıma işinin </w:t>
      </w:r>
      <w:r w:rsidR="00796A49">
        <w:rPr>
          <w:rFonts w:ascii="Times New Roman" w:eastAsia="Times New Roman" w:hAnsi="Times New Roman" w:cs="Times New Roman"/>
          <w:sz w:val="21"/>
          <w:szCs w:val="21"/>
          <w:lang w:eastAsia="tr-TR"/>
        </w:rPr>
        <w:t>yapılması z</w:t>
      </w:r>
      <w:r w:rsidR="001F6B1B">
        <w:rPr>
          <w:rFonts w:ascii="Times New Roman" w:eastAsia="Times New Roman" w:hAnsi="Times New Roman" w:cs="Times New Roman"/>
          <w:sz w:val="21"/>
          <w:szCs w:val="21"/>
          <w:lang w:eastAsia="tr-TR"/>
        </w:rPr>
        <w:t>orunlu olup aksi takdirde sözleşme iptal edilir.</w:t>
      </w:r>
      <w:r w:rsidR="00796A49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="00B2219A">
        <w:rPr>
          <w:rFonts w:ascii="Times New Roman" w:eastAsia="Times New Roman" w:hAnsi="Times New Roman" w:cs="Times New Roman"/>
          <w:sz w:val="21"/>
          <w:szCs w:val="21"/>
          <w:lang w:eastAsia="tr-TR"/>
        </w:rPr>
        <w:t>O</w:t>
      </w: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kulun bulunduğu il/ilçe sınırları içerisinde gerçek kişilerde ikametgâhının, tüzel kişiliklerde ise şubesi ve/veya merkezinin bulunması, aynı okulda daha önce servis taşıma işi yapıp yapmadığı ve servis taşıma işine başladığı tarihi dikkate alır. Belirtilen </w:t>
      </w:r>
      <w:proofErr w:type="gramStart"/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kriterlere</w:t>
      </w:r>
      <w:proofErr w:type="gramEnd"/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göre yaptığı değerlendirme sonucunda uygun bulduğu istekliye okul servis taşıma işini yaptırmaya karar verir.</w:t>
      </w:r>
    </w:p>
    <w:p w:rsidR="003313FA" w:rsidRPr="007A1F23" w:rsidRDefault="003313FA" w:rsidP="003313FA">
      <w:pPr>
        <w:shd w:val="clear" w:color="auto" w:fill="FFFFFF"/>
        <w:spacing w:after="0" w:line="240" w:lineRule="auto"/>
        <w:ind w:left="855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lastRenderedPageBreak/>
        <w:t xml:space="preserve">c)  İsteklilerin itirazda bulunması veya yeni açılan okullarda servis taşıma işinin ilk defa yapılacak olması halinde </w:t>
      </w:r>
      <w:r w:rsidRPr="00886413">
        <w:rPr>
          <w:rFonts w:ascii="Times New Roman" w:eastAsia="Times New Roman" w:hAnsi="Times New Roman" w:cs="Times New Roman"/>
          <w:b/>
          <w:sz w:val="21"/>
          <w:szCs w:val="21"/>
          <w:lang w:eastAsia="tr-TR"/>
        </w:rPr>
        <w:t xml:space="preserve">EK-3’deki </w:t>
      </w:r>
      <w:proofErr w:type="gramStart"/>
      <w:r w:rsidRPr="00886413">
        <w:rPr>
          <w:rFonts w:ascii="Times New Roman" w:eastAsia="Times New Roman" w:hAnsi="Times New Roman" w:cs="Times New Roman"/>
          <w:b/>
          <w:sz w:val="21"/>
          <w:szCs w:val="21"/>
          <w:lang w:eastAsia="tr-TR"/>
        </w:rPr>
        <w:t>kriterlere</w:t>
      </w:r>
      <w:proofErr w:type="gramEnd"/>
      <w:r w:rsidRPr="00886413">
        <w:rPr>
          <w:rFonts w:ascii="Times New Roman" w:eastAsia="Times New Roman" w:hAnsi="Times New Roman" w:cs="Times New Roman"/>
          <w:b/>
          <w:sz w:val="21"/>
          <w:szCs w:val="21"/>
          <w:lang w:eastAsia="tr-TR"/>
        </w:rPr>
        <w:t xml:space="preserve"> uygun puanlama</w:t>
      </w: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yapılarak karar verilir.</w:t>
      </w:r>
    </w:p>
    <w:p w:rsidR="003313FA" w:rsidRPr="007A1F23" w:rsidRDefault="003313FA" w:rsidP="003313FA">
      <w:pPr>
        <w:shd w:val="clear" w:color="auto" w:fill="FFFFFF"/>
        <w:spacing w:after="0" w:line="240" w:lineRule="auto"/>
        <w:ind w:left="855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d)  Okul servisi çalıştırma sözleşmeleri en az bir eğitim öğretim dönemi, azami ise üç eğitim öğretim dönemini kapsayacak şekilde yapılabilir.</w:t>
      </w:r>
    </w:p>
    <w:p w:rsidR="003313FA" w:rsidRPr="007A1F23" w:rsidRDefault="003313FA" w:rsidP="003313FA">
      <w:pPr>
        <w:shd w:val="clear" w:color="auto" w:fill="FFFFFF"/>
        <w:spacing w:after="0" w:line="240" w:lineRule="auto"/>
        <w:ind w:left="855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e)  Taşımacıyı tespit komisyonu tarafından alınan komisyon kararları mahalli mülki idare amirlerince 5 iş günü içinde onaylanır veya iptal edilir.</w:t>
      </w:r>
    </w:p>
    <w:p w:rsidR="003313FA" w:rsidRPr="007A1F23" w:rsidRDefault="003313FA" w:rsidP="003313FA">
      <w:pPr>
        <w:shd w:val="clear" w:color="auto" w:fill="FFFFFF"/>
        <w:spacing w:after="0" w:line="240" w:lineRule="auto"/>
        <w:ind w:left="855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f)    Kesinleşen komisyon kararı, mahalli mülki idare amirlerinin komisyon kararını onayladığı günden itibaren en geç 5 iş günü içinde, taşımacıya veya vekiline, 11/2/1959 tarihli ve 7201 sayılı Tebligat Kanunu hükümlerince bildirilir. İstekli, kararın tebliği tarihinden itibaren 10 gün içerisinde sözleşmeyi imzalamakla yükümlüdür.</w:t>
      </w:r>
    </w:p>
    <w:p w:rsidR="003313FA" w:rsidRPr="007A1F23" w:rsidRDefault="003313FA" w:rsidP="003313FA">
      <w:pPr>
        <w:shd w:val="clear" w:color="auto" w:fill="FFFFFF"/>
        <w:spacing w:after="49" w:line="240" w:lineRule="auto"/>
        <w:ind w:left="855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g)  Okul servisi çalıştırılması işine katılan olmadığı, isteklilerin belgelerinin uygun görülmediği veya isteklinin sözleşmeyi imzalamaması hâlinde yeniden aynı usulle okul servisi çalıştırılması işine çıkılır.</w:t>
      </w:r>
    </w:p>
    <w:p w:rsidR="003313FA" w:rsidRPr="007A1F23" w:rsidRDefault="003313FA" w:rsidP="003313FA">
      <w:pPr>
        <w:shd w:val="clear" w:color="auto" w:fill="FFFFFF"/>
        <w:spacing w:after="49" w:line="240" w:lineRule="auto"/>
        <w:ind w:left="495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> </w:t>
      </w:r>
    </w:p>
    <w:p w:rsidR="003313FA" w:rsidRPr="007A1F23" w:rsidRDefault="003313FA" w:rsidP="007A1F23">
      <w:pPr>
        <w:shd w:val="clear" w:color="auto" w:fill="FFFFFF"/>
        <w:spacing w:after="49" w:line="240" w:lineRule="auto"/>
        <w:ind w:left="495" w:hanging="779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 xml:space="preserve">7)      Sözleşme İmzalamada Taşımacıdan İstenilecek </w:t>
      </w:r>
      <w:r w:rsidR="00EB2FFE" w:rsidRPr="007A1F23">
        <w:rPr>
          <w:rFonts w:ascii="Times New Roman" w:eastAsia="Times New Roman" w:hAnsi="Times New Roman" w:cs="Times New Roman"/>
          <w:b/>
          <w:bCs/>
          <w:sz w:val="21"/>
          <w:szCs w:val="21"/>
          <w:lang w:eastAsia="tr-TR"/>
        </w:rPr>
        <w:t>Belgeler:</w:t>
      </w:r>
    </w:p>
    <w:p w:rsidR="003313FA" w:rsidRPr="007A1F23" w:rsidRDefault="003313FA" w:rsidP="003313FA">
      <w:pPr>
        <w:shd w:val="clear" w:color="auto" w:fill="FFFFFF"/>
        <w:spacing w:after="0" w:line="240" w:lineRule="auto"/>
        <w:ind w:left="843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Sözleşme imzalamada taşımacıdan istenilecek belgeler şunlardır:</w:t>
      </w:r>
    </w:p>
    <w:p w:rsidR="003313FA" w:rsidRPr="007A1F23" w:rsidRDefault="003313FA" w:rsidP="003313FA">
      <w:pPr>
        <w:shd w:val="clear" w:color="auto" w:fill="FFFFFF"/>
        <w:spacing w:after="0" w:line="240" w:lineRule="auto"/>
        <w:ind w:left="843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a)  Eğitim öğretim yılında çalıştıracakları rehber personel ile şoförlerin sabıka kayıt belgeleri,</w:t>
      </w:r>
    </w:p>
    <w:p w:rsidR="003313FA" w:rsidRPr="007A1F23" w:rsidRDefault="003313FA" w:rsidP="003313FA">
      <w:pPr>
        <w:shd w:val="clear" w:color="auto" w:fill="FFFFFF"/>
        <w:spacing w:after="0" w:line="240" w:lineRule="auto"/>
        <w:ind w:left="843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b)  İlgili büyükşehir belediyesinden/belediyeden alınan özel izin belgesi,(Özel izin belgesi işi üstlenen taşımacı tarafından sözleşme imzalandıktan sonra ibraz edilecektir.)</w:t>
      </w:r>
    </w:p>
    <w:p w:rsidR="003313FA" w:rsidRPr="007A1F23" w:rsidRDefault="003313FA" w:rsidP="003313FA">
      <w:pPr>
        <w:shd w:val="clear" w:color="auto" w:fill="FFFFFF"/>
        <w:spacing w:after="0" w:line="240" w:lineRule="auto"/>
        <w:ind w:left="843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c)  D sınıfı sürücü belgesi için en az beş yıllık, D1 sınıfı sürücü belgesi için en az yedi yıllık sürücü belgesi,</w:t>
      </w:r>
    </w:p>
    <w:p w:rsidR="003313FA" w:rsidRPr="007A1F23" w:rsidRDefault="003313FA" w:rsidP="003313FA">
      <w:pPr>
        <w:shd w:val="clear" w:color="auto" w:fill="FFFFFF"/>
        <w:spacing w:after="0" w:line="240" w:lineRule="auto"/>
        <w:ind w:left="843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d)  Her yıl okul servis şoförlüğüne uygun olduğuna dair aile hekiminden veya ilgili sağlık sunucusundan alacağı okul servis şoförlüğü yapabileceğine ilişkin sağlık raporu,</w:t>
      </w:r>
    </w:p>
    <w:p w:rsidR="003313FA" w:rsidRPr="007A1F23" w:rsidRDefault="003313FA" w:rsidP="003313FA">
      <w:pPr>
        <w:shd w:val="clear" w:color="auto" w:fill="FFFFFF"/>
        <w:spacing w:after="0" w:line="240" w:lineRule="auto"/>
        <w:ind w:left="843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e)  Rehber personelin, okul servis rehber personeli olmaya uygun olduğuna dair aile hekimliğinden veya ilgili sağlık sunucusundan aldığı rapor,</w:t>
      </w:r>
    </w:p>
    <w:p w:rsidR="003313FA" w:rsidRPr="007A1F23" w:rsidRDefault="003313FA" w:rsidP="003313FA">
      <w:pPr>
        <w:shd w:val="clear" w:color="auto" w:fill="FFFFFF"/>
        <w:spacing w:after="0" w:line="240" w:lineRule="auto"/>
        <w:ind w:left="843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f)   Şoförlerin yetkili kuruluşlardan aldığı </w:t>
      </w:r>
      <w:proofErr w:type="spellStart"/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psikoteknik</w:t>
      </w:r>
      <w:proofErr w:type="spellEnd"/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raporu,</w:t>
      </w:r>
    </w:p>
    <w:p w:rsidR="003313FA" w:rsidRPr="007A1F23" w:rsidRDefault="003313FA" w:rsidP="003313FA">
      <w:pPr>
        <w:shd w:val="clear" w:color="auto" w:fill="FFFFFF"/>
        <w:spacing w:after="0" w:line="240" w:lineRule="auto"/>
        <w:ind w:left="843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g)  Şoför ve rehber personelin ilgili il/ilçe milli müdürlüğünce düzenlenen eğitim sonunda almış oldukları sertifika,</w:t>
      </w:r>
    </w:p>
    <w:p w:rsidR="003313FA" w:rsidRPr="007A1F23" w:rsidRDefault="003313FA" w:rsidP="003313FA">
      <w:pPr>
        <w:shd w:val="clear" w:color="auto" w:fill="FFFFFF"/>
        <w:spacing w:after="49" w:line="240" w:lineRule="auto"/>
        <w:ind w:left="843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h)  Taşıma yapacakları araçların, 13/10/1983 tarihli ve 2918 sayılı Karayolları Trafik Kanununun öngördüğü karayolları motorlu araçlar zorunlu mali sorumluluk sigortası poliçeleri,</w:t>
      </w:r>
    </w:p>
    <w:p w:rsidR="003313FA" w:rsidRPr="007A1F23" w:rsidRDefault="003313FA" w:rsidP="003313FA">
      <w:pPr>
        <w:shd w:val="clear" w:color="auto" w:fill="FFFFFF"/>
        <w:spacing w:after="49" w:line="240" w:lineRule="auto"/>
        <w:ind w:left="843" w:hanging="360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7A1F23">
        <w:rPr>
          <w:rFonts w:ascii="Times New Roman" w:eastAsia="Times New Roman" w:hAnsi="Times New Roman" w:cs="Times New Roman"/>
          <w:sz w:val="21"/>
          <w:szCs w:val="21"/>
          <w:lang w:eastAsia="tr-TR"/>
        </w:rPr>
        <w:t>i)   Taşıma yapacağı araçların ruhsat fotokopileri ve araç muayene raporu,</w:t>
      </w:r>
    </w:p>
    <w:p w:rsidR="003313FA" w:rsidRDefault="003313FA" w:rsidP="003313F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961497" w:rsidRPr="007A1F23" w:rsidRDefault="00961497" w:rsidP="003313F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313FA" w:rsidRPr="007A1F23" w:rsidRDefault="003313FA" w:rsidP="002E7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A1F2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NİĞDE </w:t>
      </w:r>
      <w:r w:rsidR="00DF59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MİMAR SİNAN TİCARET MESLEKİ VE TEKNİK</w:t>
      </w:r>
      <w:r w:rsidRPr="007A1F2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ANADOLU</w:t>
      </w:r>
      <w:r w:rsidR="006940E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LİSESİ</w:t>
      </w:r>
    </w:p>
    <w:p w:rsidR="003313FA" w:rsidRPr="007A1F23" w:rsidRDefault="003913A2" w:rsidP="002E7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OKUL SERVİS ARAÇLARI TAŞIMACILIĞI</w:t>
      </w:r>
      <w:r w:rsidR="004C7591" w:rsidRPr="007A1F2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TESPİT KOMİSYONU</w:t>
      </w:r>
    </w:p>
    <w:p w:rsidR="004C7591" w:rsidRDefault="004C7591" w:rsidP="00B07569">
      <w:pPr>
        <w:shd w:val="clear" w:color="auto" w:fill="FFFFFF"/>
        <w:spacing w:before="450" w:after="450" w:line="420" w:lineRule="atLeast"/>
        <w:outlineLvl w:val="2"/>
        <w:rPr>
          <w:rFonts w:ascii="Times New Roman" w:eastAsia="Times New Roman" w:hAnsi="Times New Roman" w:cs="Times New Roman"/>
          <w:b/>
          <w:bCs/>
          <w:sz w:val="42"/>
          <w:szCs w:val="42"/>
          <w:lang w:eastAsia="tr-TR"/>
        </w:rPr>
      </w:pPr>
    </w:p>
    <w:p w:rsidR="004C7591" w:rsidRDefault="004C7591" w:rsidP="004C7591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Murat TÜZÜN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4C759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Cumhur DÜNDAR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  <w:t>Saadet KARAHAN</w:t>
      </w:r>
    </w:p>
    <w:p w:rsidR="004C7591" w:rsidRDefault="004C7591" w:rsidP="004C759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Üye (Öğretmen)                    Üye (veli)                                           Üye (veli)</w:t>
      </w:r>
    </w:p>
    <w:p w:rsidR="004C7591" w:rsidRDefault="004C7591" w:rsidP="004C759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C7591" w:rsidRDefault="004C7591" w:rsidP="004C759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C7591" w:rsidRDefault="004C7591" w:rsidP="004C759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C7591" w:rsidRDefault="004C7591" w:rsidP="004C759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C7591" w:rsidRDefault="004C7591" w:rsidP="004C759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Sevgi ÖZLÜER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5B49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5B49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Mehmet ORUÇ</w:t>
      </w:r>
    </w:p>
    <w:p w:rsidR="004C7591" w:rsidRDefault="004C7591" w:rsidP="004C759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Okul Aile Birliği Başkanı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5B49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5B49C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Okul Müdürü</w:t>
      </w:r>
    </w:p>
    <w:p w:rsidR="004C7591" w:rsidRDefault="004C7591" w:rsidP="004C759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C7591" w:rsidRDefault="004C7591" w:rsidP="004C759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4C7591" w:rsidRDefault="004C7591" w:rsidP="004C759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0B3754" w:rsidRPr="00E22E8E" w:rsidRDefault="000B3754">
      <w:bookmarkStart w:id="0" w:name="_GoBack"/>
      <w:bookmarkEnd w:id="0"/>
    </w:p>
    <w:sectPr w:rsidR="000B3754" w:rsidRPr="00E22E8E" w:rsidSect="0096149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54"/>
    <w:rsid w:val="000035D0"/>
    <w:rsid w:val="00015376"/>
    <w:rsid w:val="00026CE4"/>
    <w:rsid w:val="0003754D"/>
    <w:rsid w:val="000632D9"/>
    <w:rsid w:val="000B3754"/>
    <w:rsid w:val="000E5D2D"/>
    <w:rsid w:val="0013601B"/>
    <w:rsid w:val="001A1D94"/>
    <w:rsid w:val="001F6B1B"/>
    <w:rsid w:val="00237854"/>
    <w:rsid w:val="002C1A34"/>
    <w:rsid w:val="002C3420"/>
    <w:rsid w:val="002C37AC"/>
    <w:rsid w:val="002C6E26"/>
    <w:rsid w:val="002C75D9"/>
    <w:rsid w:val="002E5EE1"/>
    <w:rsid w:val="002E7BDB"/>
    <w:rsid w:val="00317469"/>
    <w:rsid w:val="003313FA"/>
    <w:rsid w:val="00374194"/>
    <w:rsid w:val="003913A2"/>
    <w:rsid w:val="0039291C"/>
    <w:rsid w:val="003B4738"/>
    <w:rsid w:val="003C5407"/>
    <w:rsid w:val="003F33AF"/>
    <w:rsid w:val="0049628F"/>
    <w:rsid w:val="004C3155"/>
    <w:rsid w:val="004C7591"/>
    <w:rsid w:val="004F2C84"/>
    <w:rsid w:val="0055583C"/>
    <w:rsid w:val="005A1721"/>
    <w:rsid w:val="005B3FAA"/>
    <w:rsid w:val="005B49CB"/>
    <w:rsid w:val="005E6126"/>
    <w:rsid w:val="006069AC"/>
    <w:rsid w:val="0063341D"/>
    <w:rsid w:val="00654854"/>
    <w:rsid w:val="006940EE"/>
    <w:rsid w:val="006B2B1B"/>
    <w:rsid w:val="006D516D"/>
    <w:rsid w:val="00774D75"/>
    <w:rsid w:val="00796A49"/>
    <w:rsid w:val="007A1F23"/>
    <w:rsid w:val="007B0B62"/>
    <w:rsid w:val="007E64A2"/>
    <w:rsid w:val="008542E5"/>
    <w:rsid w:val="00862663"/>
    <w:rsid w:val="00870604"/>
    <w:rsid w:val="00886413"/>
    <w:rsid w:val="00905BD2"/>
    <w:rsid w:val="00913828"/>
    <w:rsid w:val="00951CD9"/>
    <w:rsid w:val="00961497"/>
    <w:rsid w:val="00985350"/>
    <w:rsid w:val="009922BD"/>
    <w:rsid w:val="009F367A"/>
    <w:rsid w:val="00A3079A"/>
    <w:rsid w:val="00A563F8"/>
    <w:rsid w:val="00A67AB8"/>
    <w:rsid w:val="00AD1D3E"/>
    <w:rsid w:val="00B07569"/>
    <w:rsid w:val="00B2219A"/>
    <w:rsid w:val="00B3067C"/>
    <w:rsid w:val="00B96D55"/>
    <w:rsid w:val="00BB52BD"/>
    <w:rsid w:val="00BB7871"/>
    <w:rsid w:val="00BE2F51"/>
    <w:rsid w:val="00BF2F60"/>
    <w:rsid w:val="00C03366"/>
    <w:rsid w:val="00C208A3"/>
    <w:rsid w:val="00CB6258"/>
    <w:rsid w:val="00CB6DFD"/>
    <w:rsid w:val="00D35015"/>
    <w:rsid w:val="00D44542"/>
    <w:rsid w:val="00D74C26"/>
    <w:rsid w:val="00D776E7"/>
    <w:rsid w:val="00DA4693"/>
    <w:rsid w:val="00DB74F0"/>
    <w:rsid w:val="00DF4CE2"/>
    <w:rsid w:val="00DF5941"/>
    <w:rsid w:val="00E22E8E"/>
    <w:rsid w:val="00E370C3"/>
    <w:rsid w:val="00E60D81"/>
    <w:rsid w:val="00E61CAF"/>
    <w:rsid w:val="00E63ABE"/>
    <w:rsid w:val="00EB2FFE"/>
    <w:rsid w:val="00EE41AC"/>
    <w:rsid w:val="00F51430"/>
    <w:rsid w:val="00F92637"/>
    <w:rsid w:val="00FD0D0B"/>
    <w:rsid w:val="00FE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C2E27-32EA-440C-9789-9196B38C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B075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B0756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313FA"/>
    <w:rPr>
      <w:b/>
      <w:bCs/>
    </w:rPr>
  </w:style>
  <w:style w:type="paragraph" w:styleId="ListeParagraf">
    <w:name w:val="List Paragraph"/>
    <w:basedOn w:val="Normal"/>
    <w:uiPriority w:val="34"/>
    <w:qFormat/>
    <w:rsid w:val="00331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basedOn w:val="Normal"/>
    <w:rsid w:val="00331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B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4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8223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80843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9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Windows-10</dc:creator>
  <cp:lastModifiedBy>MEHMETHAN</cp:lastModifiedBy>
  <cp:revision>86</cp:revision>
  <cp:lastPrinted>2025-10-02T06:31:00Z</cp:lastPrinted>
  <dcterms:created xsi:type="dcterms:W3CDTF">2025-08-14T11:36:00Z</dcterms:created>
  <dcterms:modified xsi:type="dcterms:W3CDTF">2025-10-02T08:44:00Z</dcterms:modified>
</cp:coreProperties>
</file>